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EC01D" w14:textId="1AF5344B" w:rsidR="00CB70A2" w:rsidRDefault="00CB70A2" w:rsidP="00CB70A2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ANEXO </w:t>
      </w:r>
      <w:r w:rsidR="00025658">
        <w:rPr>
          <w:i/>
          <w:sz w:val="24"/>
          <w:u w:val="single"/>
        </w:rPr>
        <w:t>IV</w:t>
      </w:r>
    </w:p>
    <w:p w14:paraId="2A9CF200" w14:textId="77777777" w:rsidR="00CB70A2" w:rsidRDefault="00CB70A2" w:rsidP="00CB70A2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bCs/>
          <w:szCs w:val="20"/>
          <w:u w:val="single"/>
        </w:rPr>
      </w:pPr>
      <w:r>
        <w:rPr>
          <w:bCs/>
          <w:szCs w:val="20"/>
          <w:u w:val="single"/>
        </w:rPr>
        <w:t xml:space="preserve">MODELO DE PLANILHA DE PROPOSTA </w:t>
      </w:r>
    </w:p>
    <w:p w14:paraId="61FCBF31" w14:textId="56B450F3" w:rsidR="00CB70A2" w:rsidRDefault="00CB70A2" w:rsidP="00CB70A2">
      <w:pPr>
        <w:ind w:left="142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ATA DE REGISTRO DE PREÇOS - PREGÃO ELETRÔNICO CPI10 Nº PR-373/00</w:t>
      </w:r>
      <w:r w:rsidR="00025658">
        <w:rPr>
          <w:rFonts w:ascii="Arial" w:hAnsi="Arial" w:cs="Arial"/>
          <w:b/>
          <w:bCs/>
          <w:sz w:val="20"/>
          <w:szCs w:val="20"/>
          <w:u w:val="single"/>
        </w:rPr>
        <w:t>14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/26 </w:t>
      </w:r>
    </w:p>
    <w:tbl>
      <w:tblPr>
        <w:tblW w:w="9557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3"/>
        <w:gridCol w:w="3760"/>
        <w:gridCol w:w="960"/>
        <w:gridCol w:w="1020"/>
        <w:gridCol w:w="698"/>
        <w:gridCol w:w="1120"/>
        <w:gridCol w:w="1220"/>
        <w:gridCol w:w="146"/>
      </w:tblGrid>
      <w:tr w:rsidR="005752C2" w:rsidRPr="005752C2" w14:paraId="2EF5B379" w14:textId="77777777" w:rsidTr="00145C5A">
        <w:trPr>
          <w:gridAfter w:val="1"/>
          <w:wAfter w:w="146" w:type="dxa"/>
          <w:trHeight w:val="509"/>
        </w:trPr>
        <w:tc>
          <w:tcPr>
            <w:tcW w:w="941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42BCA1E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Os materiais deverão ser entregues no CPI-10, localizada na Rua Capitão Alberto Mendes Júnior, nº 238, Bairro Aviação, Araçatuba/SP, CEP 16055-535 - Seção de Logística, conforme o Termo de Referência."</w:t>
            </w:r>
          </w:p>
        </w:tc>
      </w:tr>
      <w:tr w:rsidR="005752C2" w:rsidRPr="005752C2" w14:paraId="40BA25A0" w14:textId="77777777" w:rsidTr="00145C5A">
        <w:trPr>
          <w:trHeight w:val="300"/>
        </w:trPr>
        <w:tc>
          <w:tcPr>
            <w:tcW w:w="941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2E2E1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694DF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</w:tr>
      <w:tr w:rsidR="005752C2" w:rsidRPr="005752C2" w14:paraId="66E005B8" w14:textId="77777777" w:rsidTr="00145C5A">
        <w:trPr>
          <w:trHeight w:val="300"/>
        </w:trPr>
        <w:tc>
          <w:tcPr>
            <w:tcW w:w="941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23335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3480D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752C2" w:rsidRPr="005752C2" w14:paraId="13B4A60A" w14:textId="77777777" w:rsidTr="00145C5A">
        <w:trPr>
          <w:trHeight w:val="315"/>
        </w:trPr>
        <w:tc>
          <w:tcPr>
            <w:tcW w:w="6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B484C5F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Itens</w:t>
            </w:r>
          </w:p>
        </w:tc>
        <w:tc>
          <w:tcPr>
            <w:tcW w:w="3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FA69AE6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Especificações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59140D9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catmat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0718FC4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FA4F7E5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Qtde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28D6234" w14:textId="77777777" w:rsidR="00145C5A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Valor</w:t>
            </w:r>
          </w:p>
          <w:p w14:paraId="16C6CDAF" w14:textId="234B15BB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 xml:space="preserve"> Unitário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3CD681C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Valor Total</w:t>
            </w:r>
          </w:p>
        </w:tc>
        <w:tc>
          <w:tcPr>
            <w:tcW w:w="146" w:type="dxa"/>
            <w:vAlign w:val="center"/>
            <w:hideMark/>
          </w:tcPr>
          <w:p w14:paraId="5A1FDED6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752C2" w:rsidRPr="005752C2" w14:paraId="5F48D016" w14:textId="77777777" w:rsidTr="00145C5A">
        <w:trPr>
          <w:trHeight w:val="315"/>
        </w:trPr>
        <w:tc>
          <w:tcPr>
            <w:tcW w:w="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8F7F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7C803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102DE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7C814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38168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4839F6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E481A2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E1A03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</w:tr>
      <w:tr w:rsidR="005752C2" w:rsidRPr="005752C2" w14:paraId="453B20AB" w14:textId="77777777" w:rsidTr="00145C5A">
        <w:trPr>
          <w:trHeight w:val="75"/>
        </w:trPr>
        <w:tc>
          <w:tcPr>
            <w:tcW w:w="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3C485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6E4B5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0A4B0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A9881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958EA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44FC54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90C49B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360F3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752C2" w:rsidRPr="005752C2" w14:paraId="0AFA4C56" w14:textId="77777777" w:rsidTr="00145C5A">
        <w:trPr>
          <w:trHeight w:val="1200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19569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3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DCD3D" w14:textId="77777777" w:rsidR="005752C2" w:rsidRPr="005752C2" w:rsidRDefault="005752C2" w:rsidP="005752C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Álcool etílico hidratado 70° INPM, Aplicação: Limpeza,</w:t>
            </w: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br/>
              <w:t>Características Adicionais: Líquido, frasco de 1 litro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76CD0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5616859</w:t>
            </w: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br/>
              <w:t>481012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61E42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Frasco</w:t>
            </w: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br/>
              <w:t>1 litro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3BABE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3600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FF319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R$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DEB75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R$</w:t>
            </w:r>
          </w:p>
        </w:tc>
        <w:tc>
          <w:tcPr>
            <w:tcW w:w="146" w:type="dxa"/>
            <w:vAlign w:val="center"/>
            <w:hideMark/>
          </w:tcPr>
          <w:p w14:paraId="338EDE7E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752C2" w:rsidRPr="005752C2" w14:paraId="5E47EB4C" w14:textId="77777777" w:rsidTr="00145C5A">
        <w:trPr>
          <w:trHeight w:val="315"/>
        </w:trPr>
        <w:tc>
          <w:tcPr>
            <w:tcW w:w="70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8271E7F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Valor total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FC9AD4D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70A4188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F80E117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</w:tbl>
    <w:p w14:paraId="49B6E36D" w14:textId="7B5F7AE8" w:rsidR="00916561" w:rsidRDefault="0028541C" w:rsidP="00916561">
      <w:pPr>
        <w:ind w:left="142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</w:t>
      </w:r>
      <w:r w:rsidR="00916561" w:rsidRPr="0020042E">
        <w:rPr>
          <w:rFonts w:ascii="Arial" w:hAnsi="Arial" w:cs="Arial"/>
          <w:i/>
          <w:sz w:val="20"/>
          <w:szCs w:val="20"/>
        </w:rPr>
        <w:t>alidade da proposta 60 (sessenta dias).</w:t>
      </w:r>
    </w:p>
    <w:p w14:paraId="280A2805" w14:textId="77777777" w:rsidR="00367C86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Obs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: </w:t>
      </w:r>
    </w:p>
    <w:p w14:paraId="28AE12E5" w14:textId="77777777" w:rsidR="00367C86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  <w:r w:rsidRPr="0020042E">
        <w:rPr>
          <w:rFonts w:ascii="Arial" w:hAnsi="Arial" w:cs="Arial"/>
          <w:bCs/>
          <w:i/>
          <w:sz w:val="20"/>
          <w:szCs w:val="20"/>
        </w:rPr>
        <w:t xml:space="preserve">1) O Estado de São Paulo </w:t>
      </w:r>
      <w:r>
        <w:rPr>
          <w:rFonts w:ascii="Arial" w:hAnsi="Arial" w:cs="Arial"/>
          <w:bCs/>
          <w:i/>
          <w:sz w:val="20"/>
          <w:szCs w:val="20"/>
        </w:rPr>
        <w:t>segue o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 </w:t>
      </w:r>
      <w:r>
        <w:rPr>
          <w:rFonts w:ascii="Arial" w:hAnsi="Arial" w:cs="Arial"/>
          <w:bCs/>
          <w:i/>
          <w:sz w:val="20"/>
          <w:szCs w:val="20"/>
        </w:rPr>
        <w:t xml:space="preserve">Decreto nº 62.867/2017, segundo o qual as movimentações financeiras devem ser efetuadas por meio 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do </w:t>
      </w:r>
      <w:r w:rsidRPr="0020042E">
        <w:rPr>
          <w:rFonts w:ascii="Arial" w:hAnsi="Arial" w:cs="Arial"/>
          <w:b/>
          <w:bCs/>
          <w:i/>
          <w:sz w:val="20"/>
          <w:szCs w:val="20"/>
          <w:u w:val="single"/>
        </w:rPr>
        <w:t>Banco do Brasil</w:t>
      </w:r>
      <w:r>
        <w:rPr>
          <w:rFonts w:ascii="Arial" w:hAnsi="Arial" w:cs="Arial"/>
          <w:b/>
          <w:bCs/>
          <w:i/>
          <w:sz w:val="20"/>
          <w:szCs w:val="20"/>
          <w:u w:val="single"/>
        </w:rPr>
        <w:t xml:space="preserve"> S/A</w:t>
      </w:r>
      <w:r>
        <w:rPr>
          <w:rFonts w:ascii="Arial" w:hAnsi="Arial" w:cs="Arial"/>
          <w:bCs/>
          <w:i/>
          <w:sz w:val="20"/>
          <w:szCs w:val="20"/>
        </w:rPr>
        <w:t>.</w:t>
      </w:r>
    </w:p>
    <w:p w14:paraId="3917B52E" w14:textId="77777777" w:rsidR="00367C86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(    ) Agência nº__________, Conta Corrente nº ________________________.</w:t>
      </w:r>
    </w:p>
    <w:p w14:paraId="5D8E8551" w14:textId="77777777" w:rsidR="00367C86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(    ) A empresa se compromete a abrir conta corrente no Banco do Brasil no prazo de 5 (cinco) dias uteis.</w:t>
      </w:r>
    </w:p>
    <w:p w14:paraId="3F9D6BF0" w14:textId="77777777" w:rsidR="00367C86" w:rsidRPr="0020042E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</w:p>
    <w:p w14:paraId="1542A52A" w14:textId="6F4F4452" w:rsidR="00367C86" w:rsidRDefault="00367C86" w:rsidP="00367C86">
      <w:pPr>
        <w:ind w:left="142"/>
        <w:rPr>
          <w:rFonts w:ascii="Arial" w:hAnsi="Arial" w:cs="Arial"/>
          <w:bCs/>
          <w:i/>
          <w:sz w:val="20"/>
          <w:szCs w:val="20"/>
        </w:rPr>
      </w:pPr>
      <w:r w:rsidRPr="0020042E">
        <w:rPr>
          <w:rFonts w:ascii="Arial" w:hAnsi="Arial" w:cs="Arial"/>
          <w:bCs/>
          <w:i/>
          <w:sz w:val="20"/>
          <w:szCs w:val="20"/>
        </w:rPr>
        <w:t>2)</w:t>
      </w:r>
      <w:r>
        <w:rPr>
          <w:rFonts w:ascii="Arial" w:hAnsi="Arial" w:cs="Arial"/>
          <w:bCs/>
          <w:i/>
          <w:sz w:val="20"/>
          <w:szCs w:val="20"/>
        </w:rPr>
        <w:t xml:space="preserve"> 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O </w:t>
      </w:r>
      <w:r>
        <w:rPr>
          <w:rFonts w:ascii="Arial" w:hAnsi="Arial" w:cs="Arial"/>
          <w:bCs/>
          <w:i/>
          <w:sz w:val="20"/>
          <w:szCs w:val="20"/>
        </w:rPr>
        <w:t>p</w:t>
      </w:r>
      <w:r w:rsidRPr="0020042E">
        <w:rPr>
          <w:rFonts w:ascii="Arial" w:hAnsi="Arial" w:cs="Arial"/>
          <w:bCs/>
          <w:i/>
          <w:sz w:val="20"/>
          <w:szCs w:val="20"/>
        </w:rPr>
        <w:t>agamento ser</w:t>
      </w:r>
      <w:r>
        <w:rPr>
          <w:rFonts w:ascii="Arial" w:hAnsi="Arial" w:cs="Arial"/>
          <w:bCs/>
          <w:i/>
          <w:sz w:val="20"/>
          <w:szCs w:val="20"/>
        </w:rPr>
        <w:t>á efetuado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 </w:t>
      </w:r>
      <w:r>
        <w:rPr>
          <w:rFonts w:ascii="Arial" w:hAnsi="Arial" w:cs="Arial"/>
          <w:bCs/>
          <w:i/>
          <w:sz w:val="20"/>
          <w:szCs w:val="20"/>
        </w:rPr>
        <w:t>após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 30 dias </w:t>
      </w:r>
      <w:r>
        <w:rPr>
          <w:rFonts w:ascii="Arial" w:hAnsi="Arial" w:cs="Arial"/>
          <w:bCs/>
          <w:i/>
          <w:sz w:val="20"/>
          <w:szCs w:val="20"/>
        </w:rPr>
        <w:t>do recebimento do material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, conforme </w:t>
      </w:r>
      <w:r>
        <w:rPr>
          <w:rFonts w:ascii="Arial" w:hAnsi="Arial" w:cs="Arial"/>
          <w:bCs/>
          <w:i/>
          <w:sz w:val="20"/>
          <w:szCs w:val="20"/>
        </w:rPr>
        <w:t>a</w:t>
      </w:r>
      <w:r w:rsidRPr="0020042E">
        <w:rPr>
          <w:rFonts w:ascii="Arial" w:hAnsi="Arial" w:cs="Arial"/>
          <w:bCs/>
          <w:i/>
          <w:sz w:val="20"/>
          <w:szCs w:val="20"/>
        </w:rPr>
        <w:t>rt 2, inciso II</w:t>
      </w:r>
      <w:r>
        <w:rPr>
          <w:rFonts w:ascii="Arial" w:hAnsi="Arial" w:cs="Arial"/>
          <w:bCs/>
          <w:i/>
          <w:sz w:val="20"/>
          <w:szCs w:val="20"/>
        </w:rPr>
        <w:t>,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 do Decreto nº 67.608/23. </w:t>
      </w:r>
    </w:p>
    <w:p w14:paraId="4EFCDED2" w14:textId="68DFFDBC" w:rsidR="00CB70A2" w:rsidRDefault="00CB70A2" w:rsidP="00CB70A2">
      <w:pPr>
        <w:ind w:left="142"/>
        <w:jc w:val="both"/>
        <w:rPr>
          <w:rFonts w:ascii="Arial" w:hAnsi="Arial" w:cs="Arial"/>
          <w:bCs/>
          <w:i/>
          <w:sz w:val="20"/>
          <w:szCs w:val="20"/>
        </w:rPr>
      </w:pPr>
      <w:r w:rsidRPr="00CB70A2">
        <w:rPr>
          <w:rFonts w:ascii="Arial" w:hAnsi="Arial" w:cs="Arial"/>
          <w:bCs/>
          <w:i/>
          <w:sz w:val="20"/>
          <w:szCs w:val="20"/>
        </w:rPr>
        <w:t>Eu, ___________________________________, portador do CPF nº _____________, representante legal da Empresa ________________________ (nome empresarial ou denominação), interessado em participar do Pregão Eletrônico nº PR-373/0005/26, Processo n° 20260354615, Confirmo a autenticidade e veracidade da proposta apresentada:</w:t>
      </w:r>
    </w:p>
    <w:p w14:paraId="3BDED8E9" w14:textId="77777777" w:rsidR="00367C86" w:rsidRDefault="00367C86" w:rsidP="00CB70A2">
      <w:pPr>
        <w:ind w:left="142"/>
        <w:jc w:val="both"/>
        <w:rPr>
          <w:rFonts w:ascii="Arial" w:hAnsi="Arial" w:cs="Arial"/>
          <w:bCs/>
          <w:i/>
          <w:sz w:val="20"/>
          <w:szCs w:val="20"/>
        </w:rPr>
      </w:pPr>
    </w:p>
    <w:p w14:paraId="390BFD60" w14:textId="108212F3" w:rsidR="0020042E" w:rsidRPr="0020042E" w:rsidRDefault="0020042E" w:rsidP="005F48D3">
      <w:pPr>
        <w:ind w:left="3544"/>
        <w:jc w:val="center"/>
        <w:rPr>
          <w:rFonts w:ascii="Segoe UI" w:hAnsi="Segoe UI" w:cs="Segoe UI"/>
          <w:b/>
          <w:sz w:val="20"/>
          <w:szCs w:val="20"/>
        </w:rPr>
      </w:pPr>
      <w:r w:rsidRPr="0020042E">
        <w:rPr>
          <w:rFonts w:ascii="Arial" w:hAnsi="Arial" w:cs="Arial"/>
          <w:i/>
          <w:sz w:val="20"/>
          <w:szCs w:val="20"/>
        </w:rPr>
        <w:t>Cidade, ____ de  _</w:t>
      </w:r>
      <w:r w:rsidR="00F71CDB">
        <w:rPr>
          <w:rFonts w:ascii="Arial" w:hAnsi="Arial" w:cs="Arial"/>
          <w:i/>
          <w:sz w:val="20"/>
          <w:szCs w:val="20"/>
        </w:rPr>
        <w:t>______de 202</w:t>
      </w:r>
      <w:r w:rsidR="00145C5A">
        <w:rPr>
          <w:rFonts w:ascii="Arial" w:hAnsi="Arial" w:cs="Arial"/>
          <w:i/>
          <w:sz w:val="20"/>
          <w:szCs w:val="20"/>
        </w:rPr>
        <w:t>6</w:t>
      </w:r>
      <w:r w:rsidRPr="0020042E">
        <w:rPr>
          <w:rFonts w:ascii="Arial" w:hAnsi="Arial" w:cs="Arial"/>
          <w:i/>
          <w:sz w:val="20"/>
          <w:szCs w:val="20"/>
        </w:rPr>
        <w:t>.</w:t>
      </w:r>
    </w:p>
    <w:p w14:paraId="1C040ECA" w14:textId="77777777" w:rsidR="000C076A" w:rsidRPr="0020042E" w:rsidRDefault="0020042E" w:rsidP="0020042E">
      <w:pPr>
        <w:jc w:val="both"/>
        <w:rPr>
          <w:sz w:val="20"/>
          <w:szCs w:val="20"/>
        </w:rPr>
      </w:pPr>
      <w:r w:rsidRPr="0020042E">
        <w:rPr>
          <w:rFonts w:ascii="Segoe UI" w:hAnsi="Segoe UI" w:cs="Segoe UI"/>
          <w:i/>
          <w:noProof/>
          <w:sz w:val="20"/>
          <w:szCs w:val="20"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B816B9" wp14:editId="4B4CB204">
                <wp:simplePos x="0" y="0"/>
                <wp:positionH relativeFrom="column">
                  <wp:posOffset>2005868</wp:posOffset>
                </wp:positionH>
                <wp:positionV relativeFrom="paragraph">
                  <wp:posOffset>196628</wp:posOffset>
                </wp:positionV>
                <wp:extent cx="3592195" cy="544152"/>
                <wp:effectExtent l="0" t="0" r="27305" b="27940"/>
                <wp:wrapNone/>
                <wp:docPr id="7" name="Caixa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41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542A50" w14:textId="77777777" w:rsidR="0020042E" w:rsidRPr="00A74C98" w:rsidRDefault="0020042E" w:rsidP="0020042E">
                            <w:pPr>
                              <w:jc w:val="center"/>
                              <w:rPr>
                                <w:i/>
                                <w:color w:val="BFBFBF" w:themeColor="background1" w:themeShade="BF"/>
                              </w:rPr>
                            </w:pPr>
                            <w:r w:rsidRPr="00A74C98">
                              <w:rPr>
                                <w:i/>
                                <w:color w:val="BFBFBF" w:themeColor="background1" w:themeShade="BF"/>
                              </w:rPr>
                              <w:t>Carimbo da empresa com CNPJ e assinatura de seu representante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B816B9" id="_x0000_t202" coordsize="21600,21600" o:spt="202" path="m,l,21600r21600,l21600,xe">
                <v:stroke joinstyle="miter"/>
                <v:path gradientshapeok="t" o:connecttype="rect"/>
              </v:shapetype>
              <v:shape id="Caixa de texto 7" o:spid="_x0000_s1026" type="#_x0000_t202" style="position:absolute;left:0;text-align:left;margin-left:157.95pt;margin-top:15.5pt;width:282.85pt;height:42.8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" fillcolor="white [3201]" strokeweight=".5pt">
                <v:textbox>
                  <w:txbxContent>
                    <w:p w14:paraId="26542A50" w14:textId="77777777" w:rsidR="0020042E" w:rsidRPr="00A74C98" w:rsidRDefault="0020042E" w:rsidP="0020042E">
                      <w:pPr>
                        <w:jc w:val="center"/>
                        <w:rPr>
                          <w:i/>
                          <w:color w:val="BFBFBF" w:themeColor="background1" w:themeShade="BF"/>
                        </w:rPr>
                      </w:pPr>
                      <w:r w:rsidRPr="00A74C98">
                        <w:rPr>
                          <w:i/>
                          <w:color w:val="BFBFBF" w:themeColor="background1" w:themeShade="BF"/>
                        </w:rPr>
                        <w:t>Carimbo da empresa com CNPJ e assinatura de seu representante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C076A" w:rsidRPr="0020042E" w:rsidSect="00BC1C0E">
      <w:headerReference w:type="default" r:id="rId7"/>
      <w:pgSz w:w="11906" w:h="16838"/>
      <w:pgMar w:top="993" w:right="1701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E0BF2" w14:textId="77777777" w:rsidR="00EC1EFD" w:rsidRDefault="00EC1EFD" w:rsidP="00EC1EFD">
      <w:pPr>
        <w:spacing w:after="0" w:line="240" w:lineRule="auto"/>
      </w:pPr>
      <w:r>
        <w:separator/>
      </w:r>
    </w:p>
  </w:endnote>
  <w:endnote w:type="continuationSeparator" w:id="0">
    <w:p w14:paraId="1CEBFD8F" w14:textId="77777777" w:rsidR="00EC1EFD" w:rsidRDefault="00EC1EFD" w:rsidP="00EC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61220" w14:textId="77777777" w:rsidR="00EC1EFD" w:rsidRDefault="00EC1EFD" w:rsidP="00EC1EFD">
      <w:pPr>
        <w:spacing w:after="0" w:line="240" w:lineRule="auto"/>
      </w:pPr>
      <w:r>
        <w:separator/>
      </w:r>
    </w:p>
  </w:footnote>
  <w:footnote w:type="continuationSeparator" w:id="0">
    <w:p w14:paraId="680B4A0D" w14:textId="77777777" w:rsidR="00EC1EFD" w:rsidRDefault="00EC1EFD" w:rsidP="00EC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BB8B7" w14:textId="233316A9" w:rsidR="00EC1EFD" w:rsidRDefault="00EC1EFD" w:rsidP="00EC1EFD">
    <w:pPr>
      <w:pStyle w:val="Cabealh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PREGÃO ELETRÔNICO CPI-10 Nº</w:t>
    </w:r>
    <w:r>
      <w:rPr>
        <w:rFonts w:ascii="Arial" w:hAnsi="Arial" w:cs="Arial"/>
        <w:b/>
        <w:i/>
        <w:color w:val="FF0000"/>
        <w:sz w:val="20"/>
        <w:szCs w:val="20"/>
        <w:u w:val="single"/>
      </w:rPr>
      <w:t xml:space="preserve"> PR-373/00</w:t>
    </w:r>
    <w:r w:rsidR="005752C2">
      <w:rPr>
        <w:rFonts w:ascii="Arial" w:hAnsi="Arial" w:cs="Arial"/>
        <w:b/>
        <w:i/>
        <w:color w:val="FF0000"/>
        <w:sz w:val="20"/>
        <w:szCs w:val="20"/>
        <w:u w:val="single"/>
      </w:rPr>
      <w:t>14</w:t>
    </w:r>
    <w:r>
      <w:rPr>
        <w:rFonts w:ascii="Arial" w:hAnsi="Arial" w:cs="Arial"/>
        <w:b/>
        <w:i/>
        <w:color w:val="FF0000"/>
        <w:sz w:val="20"/>
        <w:szCs w:val="20"/>
        <w:u w:val="single"/>
      </w:rPr>
      <w:t>/2</w:t>
    </w:r>
    <w:r w:rsidR="005752C2">
      <w:rPr>
        <w:rFonts w:ascii="Arial" w:hAnsi="Arial" w:cs="Arial"/>
        <w:b/>
        <w:i/>
        <w:color w:val="FF0000"/>
        <w:sz w:val="20"/>
        <w:szCs w:val="20"/>
        <w:u w:val="single"/>
      </w:rPr>
      <w:t>6</w:t>
    </w:r>
  </w:p>
  <w:p w14:paraId="001A2777" w14:textId="77777777" w:rsidR="00EC1EFD" w:rsidRPr="00EC1EFD" w:rsidRDefault="00EC1EFD" w:rsidP="00EC1EF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1EFD"/>
    <w:rsid w:val="00017074"/>
    <w:rsid w:val="00025658"/>
    <w:rsid w:val="0007282F"/>
    <w:rsid w:val="000C076A"/>
    <w:rsid w:val="00145C5A"/>
    <w:rsid w:val="0020042E"/>
    <w:rsid w:val="002319A8"/>
    <w:rsid w:val="0028541C"/>
    <w:rsid w:val="0033591C"/>
    <w:rsid w:val="00367C86"/>
    <w:rsid w:val="00394523"/>
    <w:rsid w:val="004C51F8"/>
    <w:rsid w:val="00555F3D"/>
    <w:rsid w:val="005752C2"/>
    <w:rsid w:val="00580E11"/>
    <w:rsid w:val="005F48D3"/>
    <w:rsid w:val="006014AF"/>
    <w:rsid w:val="00654793"/>
    <w:rsid w:val="0085374D"/>
    <w:rsid w:val="00916561"/>
    <w:rsid w:val="009D2B92"/>
    <w:rsid w:val="00A43C30"/>
    <w:rsid w:val="00B02573"/>
    <w:rsid w:val="00B9566F"/>
    <w:rsid w:val="00BC1C0E"/>
    <w:rsid w:val="00C312E0"/>
    <w:rsid w:val="00C65121"/>
    <w:rsid w:val="00C65E34"/>
    <w:rsid w:val="00CA0EB9"/>
    <w:rsid w:val="00CB70A2"/>
    <w:rsid w:val="00CE22BD"/>
    <w:rsid w:val="00DC6742"/>
    <w:rsid w:val="00DE6B62"/>
    <w:rsid w:val="00EC1EFD"/>
    <w:rsid w:val="00F7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97282"/>
  <w15:docId w15:val="{6DEAD2BA-6513-4495-B70C-A656EF80B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CB70A2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Ttulo1Char">
    <w:name w:val="Título 1 Char"/>
    <w:basedOn w:val="Fontepargpadro"/>
    <w:link w:val="Ttulo1"/>
    <w:uiPriority w:val="9"/>
    <w:qFormat/>
    <w:rsid w:val="00CB70A2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CB70A2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CB70A2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9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224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27</cp:revision>
  <dcterms:created xsi:type="dcterms:W3CDTF">2025-02-18T11:59:00Z</dcterms:created>
  <dcterms:modified xsi:type="dcterms:W3CDTF">2026-07-31T19:06:00Z</dcterms:modified>
</cp:coreProperties>
</file>